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A0A8B">
        <w:rPr>
          <w:b/>
          <w:sz w:val="28"/>
          <w:szCs w:val="28"/>
        </w:rPr>
        <w:t>31 января 2024</w:t>
      </w:r>
      <w:r>
        <w:rPr>
          <w:b/>
          <w:sz w:val="28"/>
          <w:szCs w:val="28"/>
        </w:rPr>
        <w:t xml:space="preserve"> г. № </w:t>
      </w:r>
      <w:r w:rsidR="00A771C7">
        <w:rPr>
          <w:b/>
          <w:sz w:val="28"/>
          <w:szCs w:val="28"/>
        </w:rPr>
        <w:t>40</w:t>
      </w:r>
      <w:r w:rsidR="008130ED">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130ED" w:rsidRDefault="008130ED" w:rsidP="008130ED">
      <w:pPr>
        <w:spacing w:after="480" w:line="240" w:lineRule="exact"/>
        <w:contextualSpacing/>
        <w:rPr>
          <w:b/>
          <w:sz w:val="28"/>
          <w:szCs w:val="28"/>
        </w:rPr>
      </w:pPr>
      <w:r w:rsidRPr="000F06E3">
        <w:rPr>
          <w:b/>
          <w:sz w:val="28"/>
          <w:szCs w:val="28"/>
        </w:rPr>
        <w:t>О внесении изменений в Перечень</w:t>
      </w:r>
      <w:r>
        <w:rPr>
          <w:b/>
          <w:sz w:val="28"/>
          <w:szCs w:val="28"/>
        </w:rPr>
        <w:t xml:space="preserve"> </w:t>
      </w:r>
      <w:r w:rsidRPr="000F06E3">
        <w:rPr>
          <w:b/>
          <w:sz w:val="28"/>
          <w:szCs w:val="28"/>
        </w:rPr>
        <w:t xml:space="preserve">индикаторов </w:t>
      </w:r>
    </w:p>
    <w:p w:rsidR="008130ED" w:rsidRDefault="008130ED" w:rsidP="008130ED">
      <w:pPr>
        <w:spacing w:after="480" w:line="240" w:lineRule="exact"/>
        <w:contextualSpacing/>
        <w:rPr>
          <w:b/>
          <w:sz w:val="28"/>
          <w:szCs w:val="28"/>
        </w:rPr>
      </w:pPr>
      <w:r w:rsidRPr="000F06E3">
        <w:rPr>
          <w:b/>
          <w:sz w:val="28"/>
          <w:szCs w:val="28"/>
        </w:rPr>
        <w:t xml:space="preserve">риска нарушения обязательных требований, </w:t>
      </w:r>
    </w:p>
    <w:p w:rsidR="008130ED" w:rsidRDefault="008130ED" w:rsidP="008130ED">
      <w:pPr>
        <w:spacing w:after="480" w:line="240" w:lineRule="exact"/>
        <w:contextualSpacing/>
        <w:rPr>
          <w:b/>
          <w:sz w:val="28"/>
          <w:szCs w:val="28"/>
        </w:rPr>
      </w:pPr>
      <w:r w:rsidRPr="000F06E3">
        <w:rPr>
          <w:b/>
          <w:sz w:val="28"/>
          <w:szCs w:val="28"/>
        </w:rPr>
        <w:t xml:space="preserve">используемых для определения необходимости </w:t>
      </w:r>
    </w:p>
    <w:p w:rsidR="008130ED" w:rsidRDefault="008130ED" w:rsidP="008130ED">
      <w:pPr>
        <w:spacing w:after="480" w:line="240" w:lineRule="exact"/>
        <w:contextualSpacing/>
        <w:rPr>
          <w:b/>
          <w:sz w:val="28"/>
          <w:szCs w:val="28"/>
        </w:rPr>
      </w:pPr>
      <w:r w:rsidRPr="000F06E3">
        <w:rPr>
          <w:b/>
          <w:sz w:val="28"/>
          <w:szCs w:val="28"/>
        </w:rPr>
        <w:t xml:space="preserve">проведения внеплановых проверок при </w:t>
      </w:r>
    </w:p>
    <w:p w:rsidR="008130ED" w:rsidRDefault="008130ED" w:rsidP="008130ED">
      <w:pPr>
        <w:spacing w:after="480" w:line="240" w:lineRule="exact"/>
        <w:contextualSpacing/>
        <w:rPr>
          <w:b/>
          <w:sz w:val="28"/>
          <w:szCs w:val="28"/>
        </w:rPr>
      </w:pPr>
      <w:r w:rsidRPr="000F06E3">
        <w:rPr>
          <w:b/>
          <w:sz w:val="28"/>
          <w:szCs w:val="28"/>
        </w:rPr>
        <w:t xml:space="preserve">осуществлении муниципального контроля на </w:t>
      </w:r>
    </w:p>
    <w:p w:rsidR="008130ED" w:rsidRDefault="008130ED" w:rsidP="008130ED">
      <w:pPr>
        <w:spacing w:after="480" w:line="240" w:lineRule="exact"/>
        <w:contextualSpacing/>
        <w:rPr>
          <w:b/>
          <w:sz w:val="28"/>
          <w:szCs w:val="28"/>
        </w:rPr>
      </w:pPr>
      <w:r w:rsidRPr="000F06E3">
        <w:rPr>
          <w:b/>
          <w:sz w:val="28"/>
          <w:szCs w:val="28"/>
        </w:rPr>
        <w:t xml:space="preserve">автомобильном транспорте, городском наземном </w:t>
      </w:r>
    </w:p>
    <w:p w:rsidR="008130ED" w:rsidRDefault="008130ED" w:rsidP="008130ED">
      <w:pPr>
        <w:spacing w:after="480" w:line="240" w:lineRule="exact"/>
        <w:contextualSpacing/>
        <w:rPr>
          <w:b/>
          <w:sz w:val="28"/>
          <w:szCs w:val="28"/>
        </w:rPr>
      </w:pPr>
      <w:r w:rsidRPr="000F06E3">
        <w:rPr>
          <w:b/>
          <w:sz w:val="28"/>
          <w:szCs w:val="28"/>
        </w:rPr>
        <w:t xml:space="preserve">электрическом транспорте и в дорожном хозяйстве </w:t>
      </w:r>
    </w:p>
    <w:p w:rsidR="008130ED" w:rsidRDefault="008130ED" w:rsidP="008130ED">
      <w:pPr>
        <w:spacing w:after="480" w:line="240" w:lineRule="exact"/>
        <w:contextualSpacing/>
        <w:rPr>
          <w:b/>
          <w:sz w:val="28"/>
          <w:szCs w:val="28"/>
        </w:rPr>
      </w:pPr>
      <w:r w:rsidRPr="000F06E3">
        <w:rPr>
          <w:b/>
          <w:sz w:val="28"/>
          <w:szCs w:val="28"/>
        </w:rPr>
        <w:t>на территории Соликамского городского округа</w:t>
      </w:r>
      <w:r>
        <w:rPr>
          <w:b/>
          <w:sz w:val="28"/>
          <w:szCs w:val="28"/>
        </w:rPr>
        <w:t>,</w:t>
      </w:r>
    </w:p>
    <w:p w:rsidR="008130ED" w:rsidRDefault="008130ED" w:rsidP="008130ED">
      <w:pPr>
        <w:spacing w:after="480" w:line="240" w:lineRule="exact"/>
        <w:contextualSpacing/>
        <w:rPr>
          <w:b/>
          <w:sz w:val="28"/>
          <w:szCs w:val="28"/>
        </w:rPr>
      </w:pPr>
      <w:r>
        <w:rPr>
          <w:b/>
          <w:sz w:val="28"/>
          <w:szCs w:val="28"/>
        </w:rPr>
        <w:t xml:space="preserve">утвержденный решением Думы Соликамского </w:t>
      </w:r>
    </w:p>
    <w:p w:rsidR="008130ED" w:rsidRDefault="008130ED" w:rsidP="008130ED">
      <w:pPr>
        <w:spacing w:after="480" w:line="240" w:lineRule="exact"/>
        <w:rPr>
          <w:b/>
          <w:sz w:val="28"/>
          <w:szCs w:val="28"/>
        </w:rPr>
      </w:pPr>
      <w:r>
        <w:rPr>
          <w:b/>
          <w:sz w:val="28"/>
          <w:szCs w:val="28"/>
        </w:rPr>
        <w:t xml:space="preserve">городского округа </w:t>
      </w:r>
      <w:r w:rsidRPr="000F06E3">
        <w:rPr>
          <w:b/>
          <w:sz w:val="28"/>
          <w:szCs w:val="28"/>
        </w:rPr>
        <w:t>от 21.02.2022 № 74</w:t>
      </w:r>
    </w:p>
    <w:p w:rsidR="008130ED" w:rsidRPr="000F06E3" w:rsidRDefault="008130ED" w:rsidP="008130ED">
      <w:pPr>
        <w:suppressAutoHyphens/>
        <w:spacing w:line="360" w:lineRule="exact"/>
        <w:ind w:firstLine="709"/>
        <w:jc w:val="both"/>
        <w:rPr>
          <w:sz w:val="28"/>
          <w:szCs w:val="28"/>
        </w:rPr>
      </w:pPr>
      <w:r w:rsidRPr="000F06E3">
        <w:rPr>
          <w:sz w:val="28"/>
          <w:szCs w:val="28"/>
        </w:rPr>
        <w:t>В соответствии с Федеральным законом 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статьей 23 Устава Соликамского городского округа,</w:t>
      </w:r>
    </w:p>
    <w:p w:rsidR="008130ED" w:rsidRPr="000F06E3" w:rsidRDefault="008130ED" w:rsidP="008130ED">
      <w:pPr>
        <w:suppressAutoHyphens/>
        <w:spacing w:line="360" w:lineRule="exact"/>
        <w:ind w:firstLine="709"/>
        <w:jc w:val="both"/>
        <w:rPr>
          <w:sz w:val="28"/>
          <w:szCs w:val="28"/>
        </w:rPr>
      </w:pPr>
      <w:r w:rsidRPr="000F06E3">
        <w:rPr>
          <w:sz w:val="28"/>
          <w:szCs w:val="28"/>
        </w:rPr>
        <w:t>Дума Соликамского городского округа РЕШИЛА:</w:t>
      </w:r>
    </w:p>
    <w:p w:rsidR="008130ED" w:rsidRPr="000F06E3" w:rsidRDefault="008130ED" w:rsidP="008130ED">
      <w:pPr>
        <w:suppressAutoHyphens/>
        <w:spacing w:line="360" w:lineRule="exact"/>
        <w:ind w:firstLine="709"/>
        <w:jc w:val="both"/>
        <w:rPr>
          <w:sz w:val="28"/>
          <w:szCs w:val="28"/>
        </w:rPr>
      </w:pPr>
      <w:r w:rsidRPr="000F06E3">
        <w:rPr>
          <w:sz w:val="28"/>
          <w:szCs w:val="28"/>
        </w:rPr>
        <w:t>1. Внести следующие изменения в Перечень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w:t>
      </w:r>
      <w:r w:rsidRPr="000F06E3">
        <w:t xml:space="preserve"> </w:t>
      </w:r>
      <w:r w:rsidRPr="000F06E3">
        <w:rPr>
          <w:sz w:val="28"/>
          <w:szCs w:val="28"/>
        </w:rPr>
        <w:t>на автомобильном транспорте, городском наземном электрическом транспорте и в дорожном хозяйстве на территории Соликамского городского округа,</w:t>
      </w:r>
      <w:r>
        <w:rPr>
          <w:sz w:val="28"/>
          <w:szCs w:val="28"/>
        </w:rPr>
        <w:t xml:space="preserve"> </w:t>
      </w:r>
      <w:r w:rsidRPr="000F06E3">
        <w:rPr>
          <w:sz w:val="28"/>
          <w:szCs w:val="28"/>
        </w:rPr>
        <w:t>утвержденный решением Думы Соликамского городского округа от 21</w:t>
      </w:r>
      <w:r>
        <w:rPr>
          <w:sz w:val="28"/>
          <w:szCs w:val="28"/>
        </w:rPr>
        <w:t xml:space="preserve"> февраля </w:t>
      </w:r>
      <w:r w:rsidRPr="000F06E3">
        <w:rPr>
          <w:sz w:val="28"/>
          <w:szCs w:val="28"/>
        </w:rPr>
        <w:t>2022 № 74:</w:t>
      </w:r>
    </w:p>
    <w:p w:rsidR="008130ED" w:rsidRDefault="008130ED" w:rsidP="008130ED">
      <w:pPr>
        <w:suppressAutoHyphens/>
        <w:spacing w:line="360" w:lineRule="exact"/>
        <w:ind w:firstLine="709"/>
        <w:jc w:val="both"/>
        <w:rPr>
          <w:sz w:val="28"/>
          <w:szCs w:val="28"/>
        </w:rPr>
      </w:pPr>
      <w:r w:rsidRPr="000F06E3">
        <w:rPr>
          <w:sz w:val="28"/>
          <w:szCs w:val="28"/>
        </w:rPr>
        <w:t xml:space="preserve">1.1. </w:t>
      </w:r>
      <w:r>
        <w:rPr>
          <w:sz w:val="28"/>
          <w:szCs w:val="28"/>
        </w:rPr>
        <w:t>в пункте 1 слова «(</w:t>
      </w:r>
      <w:r w:rsidRPr="000F06E3">
        <w:rPr>
          <w:sz w:val="28"/>
          <w:szCs w:val="28"/>
        </w:rPr>
        <w:t>далее соответственно - контролируемые лица, обязательные требования)</w:t>
      </w:r>
      <w:r w:rsidR="00E90274">
        <w:rPr>
          <w:sz w:val="28"/>
          <w:szCs w:val="28"/>
        </w:rPr>
        <w:t>» исключить;</w:t>
      </w:r>
    </w:p>
    <w:p w:rsidR="008130ED" w:rsidRDefault="008130ED" w:rsidP="008130ED">
      <w:pPr>
        <w:suppressAutoHyphens/>
        <w:spacing w:line="360" w:lineRule="exact"/>
        <w:ind w:firstLine="709"/>
        <w:jc w:val="both"/>
        <w:rPr>
          <w:sz w:val="28"/>
          <w:szCs w:val="28"/>
        </w:rPr>
      </w:pPr>
      <w:r>
        <w:rPr>
          <w:sz w:val="28"/>
          <w:szCs w:val="28"/>
        </w:rPr>
        <w:t>1.2. п</w:t>
      </w:r>
      <w:r w:rsidRPr="000F06E3">
        <w:rPr>
          <w:sz w:val="28"/>
          <w:szCs w:val="28"/>
        </w:rPr>
        <w:t xml:space="preserve">ункт </w:t>
      </w:r>
      <w:r>
        <w:rPr>
          <w:sz w:val="28"/>
          <w:szCs w:val="28"/>
        </w:rPr>
        <w:t>2</w:t>
      </w:r>
      <w:r w:rsidRPr="000F06E3">
        <w:rPr>
          <w:sz w:val="28"/>
          <w:szCs w:val="28"/>
        </w:rPr>
        <w:t xml:space="preserve"> изложить в следующей редакции:</w:t>
      </w:r>
    </w:p>
    <w:p w:rsidR="008130ED" w:rsidRDefault="008130ED" w:rsidP="008130ED">
      <w:pPr>
        <w:suppressAutoHyphens/>
        <w:spacing w:line="360" w:lineRule="exact"/>
        <w:ind w:firstLine="709"/>
        <w:jc w:val="both"/>
        <w:rPr>
          <w:sz w:val="28"/>
          <w:szCs w:val="28"/>
        </w:rPr>
      </w:pPr>
      <w:r>
        <w:rPr>
          <w:sz w:val="28"/>
          <w:szCs w:val="28"/>
        </w:rPr>
        <w:lastRenderedPageBreak/>
        <w:t xml:space="preserve">«2. </w:t>
      </w:r>
      <w:r w:rsidRPr="000F06E3">
        <w:rPr>
          <w:sz w:val="28"/>
          <w:szCs w:val="28"/>
        </w:rPr>
        <w:t xml:space="preserve">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w:t>
      </w:r>
      <w:r>
        <w:rPr>
          <w:sz w:val="28"/>
          <w:szCs w:val="28"/>
        </w:rPr>
        <w:t xml:space="preserve">календарного </w:t>
      </w:r>
      <w:r w:rsidRPr="000F06E3">
        <w:rPr>
          <w:sz w:val="28"/>
          <w:szCs w:val="28"/>
        </w:rPr>
        <w:t>года о двух и более случаях дорожно-транспортных происшествий, произошедших на одном отрезке автомобильной дороги общего пользования местного значения.</w:t>
      </w:r>
      <w:r w:rsidR="00E90274">
        <w:rPr>
          <w:sz w:val="28"/>
          <w:szCs w:val="28"/>
        </w:rPr>
        <w:t>»;</w:t>
      </w:r>
    </w:p>
    <w:p w:rsidR="008130ED" w:rsidRDefault="008130ED" w:rsidP="008130ED">
      <w:pPr>
        <w:suppressAutoHyphens/>
        <w:spacing w:line="360" w:lineRule="exact"/>
        <w:ind w:firstLine="709"/>
        <w:jc w:val="both"/>
        <w:rPr>
          <w:sz w:val="28"/>
          <w:szCs w:val="28"/>
        </w:rPr>
      </w:pPr>
      <w:r>
        <w:rPr>
          <w:sz w:val="28"/>
          <w:szCs w:val="28"/>
        </w:rPr>
        <w:t xml:space="preserve">1.3. </w:t>
      </w:r>
      <w:r w:rsidR="00E90274">
        <w:rPr>
          <w:sz w:val="28"/>
          <w:szCs w:val="28"/>
        </w:rPr>
        <w:t>п</w:t>
      </w:r>
      <w:bookmarkStart w:id="0" w:name="_GoBack"/>
      <w:bookmarkEnd w:id="0"/>
      <w:r w:rsidRPr="000F06E3">
        <w:rPr>
          <w:sz w:val="28"/>
          <w:szCs w:val="28"/>
        </w:rPr>
        <w:t xml:space="preserve">ункт </w:t>
      </w:r>
      <w:r>
        <w:rPr>
          <w:sz w:val="28"/>
          <w:szCs w:val="28"/>
        </w:rPr>
        <w:t>3</w:t>
      </w:r>
      <w:r w:rsidRPr="000F06E3">
        <w:rPr>
          <w:sz w:val="28"/>
          <w:szCs w:val="28"/>
        </w:rPr>
        <w:t xml:space="preserve"> </w:t>
      </w:r>
      <w:r>
        <w:rPr>
          <w:sz w:val="28"/>
          <w:szCs w:val="28"/>
        </w:rPr>
        <w:t>исключить.</w:t>
      </w:r>
    </w:p>
    <w:p w:rsidR="00A771C7" w:rsidRPr="00992317" w:rsidRDefault="008130ED" w:rsidP="008130ED">
      <w:pPr>
        <w:spacing w:after="480" w:line="360" w:lineRule="exact"/>
        <w:ind w:firstLine="709"/>
        <w:jc w:val="both"/>
        <w:rPr>
          <w:sz w:val="28"/>
          <w:szCs w:val="28"/>
        </w:rPr>
      </w:pPr>
      <w:r>
        <w:rPr>
          <w:sz w:val="28"/>
          <w:szCs w:val="28"/>
        </w:rPr>
        <w:t xml:space="preserve">2. </w:t>
      </w:r>
      <w:r w:rsidRPr="00962405">
        <w:rPr>
          <w:sz w:val="28"/>
          <w:szCs w:val="28"/>
        </w:rPr>
        <w:t xml:space="preserve">Настоящее решение вступает в силу после </w:t>
      </w:r>
      <w:r>
        <w:rPr>
          <w:sz w:val="28"/>
          <w:szCs w:val="28"/>
        </w:rPr>
        <w:t xml:space="preserve">его </w:t>
      </w:r>
      <w:r w:rsidRPr="00962405">
        <w:rPr>
          <w:sz w:val="28"/>
          <w:szCs w:val="28"/>
        </w:rPr>
        <w:t>официального опубликования в газете «Соликамский рабочий»</w:t>
      </w:r>
      <w:r w:rsidR="00A771C7" w:rsidRPr="00992317">
        <w:rPr>
          <w:sz w:val="28"/>
          <w:szCs w:val="28"/>
        </w:rPr>
        <w:t>.</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9010A1">
        <w:rPr>
          <w:sz w:val="28"/>
          <w:szCs w:val="28"/>
        </w:rPr>
        <w:t xml:space="preserve">    </w:t>
      </w:r>
      <w:r w:rsidRPr="002D042F">
        <w:rPr>
          <w:sz w:val="28"/>
          <w:szCs w:val="28"/>
        </w:rPr>
        <w:t>Глава городского округа –</w:t>
      </w:r>
    </w:p>
    <w:p w:rsidR="00A771C7" w:rsidRPr="002D042F" w:rsidRDefault="00A771C7" w:rsidP="00A771C7">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9010A1">
        <w:rPr>
          <w:sz w:val="28"/>
          <w:szCs w:val="28"/>
        </w:rPr>
        <w:t xml:space="preserve">    </w:t>
      </w:r>
      <w:r w:rsidRPr="002D042F">
        <w:rPr>
          <w:sz w:val="28"/>
          <w:szCs w:val="28"/>
        </w:rPr>
        <w:t>глава администрации Соликамского</w:t>
      </w:r>
    </w:p>
    <w:p w:rsidR="00A771C7" w:rsidRPr="002D042F" w:rsidRDefault="00A771C7" w:rsidP="00A771C7">
      <w:pPr>
        <w:autoSpaceDE w:val="0"/>
        <w:autoSpaceDN w:val="0"/>
        <w:adjustRightInd w:val="0"/>
        <w:spacing w:after="48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9010A1">
        <w:rPr>
          <w:sz w:val="28"/>
          <w:szCs w:val="28"/>
        </w:rPr>
        <w:t xml:space="preserve">    </w:t>
      </w:r>
      <w:r w:rsidRPr="002D042F">
        <w:rPr>
          <w:sz w:val="28"/>
          <w:szCs w:val="28"/>
        </w:rPr>
        <w:t>городского округа</w:t>
      </w:r>
    </w:p>
    <w:p w:rsidR="00A771C7" w:rsidRPr="00381846" w:rsidRDefault="00A771C7" w:rsidP="00A771C7">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r>
        <w:rPr>
          <w:sz w:val="28"/>
          <w:szCs w:val="28"/>
        </w:rPr>
        <w:t>И.Г.Мингазеев</w:t>
      </w:r>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9010A1">
        <w:rPr>
          <w:sz w:val="28"/>
          <w:szCs w:val="28"/>
        </w:rPr>
        <w:t xml:space="preserve">  </w:t>
      </w:r>
      <w:r>
        <w:rPr>
          <w:sz w:val="28"/>
          <w:szCs w:val="28"/>
        </w:rPr>
        <w:t>Е.Н.Самоуков</w:t>
      </w:r>
    </w:p>
    <w:sectPr w:rsidR="00A771C7" w:rsidRPr="00381846" w:rsidSect="00AA0A8B">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E90274" w:rsidRPr="00E90274">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30ED"/>
    <w:rsid w:val="00862B43"/>
    <w:rsid w:val="008C028F"/>
    <w:rsid w:val="008D5C2C"/>
    <w:rsid w:val="008F54BB"/>
    <w:rsid w:val="009010A1"/>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90274"/>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2024-01-29T09:50:00Z</cp:lastPrinted>
  <dcterms:created xsi:type="dcterms:W3CDTF">2024-01-29T09:16:00Z</dcterms:created>
  <dcterms:modified xsi:type="dcterms:W3CDTF">2024-01-30T07:10:00Z</dcterms:modified>
</cp:coreProperties>
</file>